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AC" w:rsidRDefault="00287DAC" w:rsidP="00A07DD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287DA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U.S. History-</w:t>
      </w:r>
      <w:r w:rsidR="00A07D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Mr. Hilt</w:t>
      </w:r>
      <w:r w:rsidR="00011111">
        <w:rPr>
          <w:b/>
          <w:sz w:val="32"/>
          <w:szCs w:val="32"/>
        </w:rPr>
        <w:t>’s Classroom</w:t>
      </w:r>
    </w:p>
    <w:p w:rsidR="00A07DDD" w:rsidRDefault="00A07DDD" w:rsidP="00A07DDD">
      <w:pPr>
        <w:spacing w:after="0" w:line="240" w:lineRule="auto"/>
        <w:rPr>
          <w:b/>
          <w:sz w:val="32"/>
          <w:szCs w:val="32"/>
        </w:rPr>
      </w:pPr>
    </w:p>
    <w:p w:rsidR="00287DAC" w:rsidRDefault="00287DAC" w:rsidP="009F3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to 6</w:t>
      </w:r>
      <w:r w:rsidRPr="00287D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U.S.</w:t>
      </w:r>
      <w:r w:rsidR="003E6C73">
        <w:rPr>
          <w:sz w:val="24"/>
          <w:szCs w:val="24"/>
        </w:rPr>
        <w:t xml:space="preserve"> History!</w:t>
      </w:r>
      <w:r w:rsidR="003261FF">
        <w:rPr>
          <w:sz w:val="24"/>
          <w:szCs w:val="24"/>
        </w:rPr>
        <w:t xml:space="preserve">  </w:t>
      </w:r>
      <w:r w:rsidR="00B578A3">
        <w:rPr>
          <w:sz w:val="24"/>
          <w:szCs w:val="24"/>
        </w:rPr>
        <w:t xml:space="preserve">This class will be exciting, challenging and fun!  History </w:t>
      </w:r>
      <w:r w:rsidR="00A07DDD">
        <w:rPr>
          <w:sz w:val="24"/>
          <w:szCs w:val="24"/>
        </w:rPr>
        <w:t>is simply the study of people.  Nothing is more int</w:t>
      </w:r>
      <w:r w:rsidR="00AC165E">
        <w:rPr>
          <w:sz w:val="24"/>
          <w:szCs w:val="24"/>
        </w:rPr>
        <w:t>eresting than other people (think about it</w:t>
      </w:r>
      <w:r w:rsidR="00A07DDD">
        <w:rPr>
          <w:sz w:val="24"/>
          <w:szCs w:val="24"/>
        </w:rPr>
        <w:t xml:space="preserve">).  </w:t>
      </w:r>
      <w:r w:rsidR="007D04DD">
        <w:rPr>
          <w:sz w:val="24"/>
          <w:szCs w:val="24"/>
        </w:rPr>
        <w:t>You will study</w:t>
      </w:r>
      <w:r w:rsidR="003261FF">
        <w:rPr>
          <w:sz w:val="24"/>
          <w:szCs w:val="24"/>
        </w:rPr>
        <w:t xml:space="preserve"> the political, economic and social challenges facing the nation following the Civil War through present times.  </w:t>
      </w:r>
      <w:r w:rsidR="00AC165E">
        <w:rPr>
          <w:sz w:val="24"/>
          <w:szCs w:val="24"/>
        </w:rPr>
        <w:t>We will work to make connections between past and present and study cause and effect</w:t>
      </w:r>
      <w:r w:rsidR="00233BC3">
        <w:rPr>
          <w:sz w:val="24"/>
          <w:szCs w:val="24"/>
        </w:rPr>
        <w:t>.</w:t>
      </w:r>
    </w:p>
    <w:p w:rsidR="00011111" w:rsidRDefault="00011111" w:rsidP="00A54D8F">
      <w:pPr>
        <w:spacing w:after="0"/>
        <w:rPr>
          <w:sz w:val="24"/>
          <w:szCs w:val="24"/>
        </w:rPr>
      </w:pPr>
    </w:p>
    <w:p w:rsidR="00011111" w:rsidRDefault="00011111" w:rsidP="00A54D8F">
      <w:pPr>
        <w:spacing w:after="0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Classroom Rules and Expectations</w:t>
      </w:r>
    </w:p>
    <w:p w:rsidR="00011111" w:rsidRDefault="00011111" w:rsidP="000111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polite and respectful</w:t>
      </w:r>
      <w:r w:rsidR="00414CFB">
        <w:rPr>
          <w:sz w:val="24"/>
          <w:szCs w:val="24"/>
        </w:rPr>
        <w:t>.</w:t>
      </w:r>
    </w:p>
    <w:p w:rsidR="00011111" w:rsidRDefault="00011111" w:rsidP="000111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prepared and ready to work</w:t>
      </w:r>
      <w:r w:rsidR="00414CFB">
        <w:rPr>
          <w:sz w:val="24"/>
          <w:szCs w:val="24"/>
        </w:rPr>
        <w:t>.</w:t>
      </w:r>
    </w:p>
    <w:p w:rsidR="00011111" w:rsidRDefault="00011111" w:rsidP="000111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 directions</w:t>
      </w:r>
      <w:r w:rsidR="00414CFB">
        <w:rPr>
          <w:sz w:val="24"/>
          <w:szCs w:val="24"/>
        </w:rPr>
        <w:t>.</w:t>
      </w:r>
    </w:p>
    <w:p w:rsidR="00011111" w:rsidRDefault="00011111" w:rsidP="00011111">
      <w:pPr>
        <w:spacing w:after="0"/>
        <w:rPr>
          <w:sz w:val="24"/>
          <w:szCs w:val="24"/>
        </w:rPr>
      </w:pPr>
    </w:p>
    <w:p w:rsidR="00011111" w:rsidRDefault="003B767B" w:rsidP="006E60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Discipline Plan</w:t>
      </w:r>
    </w:p>
    <w:p w:rsidR="00233BC3" w:rsidRDefault="00233BC3" w:rsidP="009F3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here for you to succeed and enjoy this class.  I am here to help you because I care about each of you.  I will not allow you to do anything that will int</w:t>
      </w:r>
      <w:r w:rsidR="006E60B7">
        <w:rPr>
          <w:sz w:val="24"/>
          <w:szCs w:val="24"/>
        </w:rPr>
        <w:t>erfere with your success.  I will not allow you to do anything that will interfere with someone else who is trying to succeed.</w:t>
      </w:r>
      <w:r>
        <w:rPr>
          <w:sz w:val="24"/>
          <w:szCs w:val="24"/>
        </w:rPr>
        <w:t xml:space="preserve"> </w:t>
      </w:r>
    </w:p>
    <w:p w:rsidR="003B767B" w:rsidRDefault="003B767B" w:rsidP="00A54D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If you choose to break a rule the following consequences will occur:</w:t>
      </w:r>
    </w:p>
    <w:p w:rsidR="003B767B" w:rsidRDefault="003B767B" w:rsidP="009F3C3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Warning</w:t>
      </w:r>
    </w:p>
    <w:p w:rsidR="003B767B" w:rsidRDefault="003B767B" w:rsidP="009F3C3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Silent Lunch</w:t>
      </w:r>
    </w:p>
    <w:p w:rsidR="003B767B" w:rsidRDefault="003B767B" w:rsidP="009F3C3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home to parent/guardian</w:t>
      </w:r>
    </w:p>
    <w:p w:rsidR="003B767B" w:rsidRDefault="003B767B" w:rsidP="009F3C3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Discipline referral to office</w:t>
      </w:r>
    </w:p>
    <w:p w:rsidR="003B767B" w:rsidRDefault="003B767B" w:rsidP="003B767B">
      <w:pPr>
        <w:spacing w:after="0"/>
        <w:rPr>
          <w:sz w:val="24"/>
          <w:szCs w:val="24"/>
        </w:rPr>
      </w:pPr>
    </w:p>
    <w:p w:rsidR="003B767B" w:rsidRDefault="003B767B" w:rsidP="009F3C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Grading Policy</w:t>
      </w:r>
    </w:p>
    <w:p w:rsidR="003B767B" w:rsidRPr="003B767B" w:rsidRDefault="003B767B" w:rsidP="009F3C3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Your grade will be determined by the following:</w:t>
      </w:r>
    </w:p>
    <w:p w:rsidR="004A256E" w:rsidRPr="003B767B" w:rsidRDefault="00A54D8F" w:rsidP="009F3C3E">
      <w:pPr>
        <w:spacing w:after="0" w:line="240" w:lineRule="auto"/>
        <w:ind w:left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B767B">
        <w:rPr>
          <w:b/>
          <w:sz w:val="24"/>
          <w:szCs w:val="24"/>
        </w:rPr>
        <w:tab/>
      </w:r>
      <w:r w:rsidR="003B767B">
        <w:rPr>
          <w:sz w:val="24"/>
          <w:szCs w:val="24"/>
        </w:rPr>
        <w:t>Tests</w:t>
      </w:r>
      <w:r w:rsidR="004A256E">
        <w:rPr>
          <w:sz w:val="24"/>
          <w:szCs w:val="24"/>
        </w:rPr>
        <w:tab/>
      </w:r>
      <w:r w:rsidR="004A256E">
        <w:rPr>
          <w:sz w:val="24"/>
          <w:szCs w:val="24"/>
        </w:rPr>
        <w:tab/>
      </w:r>
      <w:r w:rsidR="004A256E">
        <w:rPr>
          <w:sz w:val="24"/>
          <w:szCs w:val="24"/>
        </w:rPr>
        <w:tab/>
      </w:r>
      <w:r w:rsidR="004A256E">
        <w:rPr>
          <w:sz w:val="24"/>
          <w:szCs w:val="24"/>
        </w:rPr>
        <w:tab/>
        <w:t>35%</w:t>
      </w:r>
      <w:r w:rsidR="004A256E">
        <w:rPr>
          <w:sz w:val="24"/>
          <w:szCs w:val="24"/>
        </w:rPr>
        <w:tab/>
      </w:r>
    </w:p>
    <w:p w:rsidR="00FC65E5" w:rsidRDefault="003B767B" w:rsidP="009F3C3E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 w:rsidR="00A54D8F">
        <w:rPr>
          <w:sz w:val="24"/>
          <w:szCs w:val="24"/>
        </w:rPr>
        <w:tab/>
      </w:r>
      <w:r w:rsidR="00AA212C">
        <w:rPr>
          <w:sz w:val="24"/>
          <w:szCs w:val="24"/>
        </w:rPr>
        <w:t>Quizzes</w:t>
      </w:r>
      <w:r w:rsidR="004A256E">
        <w:rPr>
          <w:sz w:val="24"/>
          <w:szCs w:val="24"/>
        </w:rPr>
        <w:tab/>
      </w:r>
      <w:r w:rsidR="004A256E">
        <w:rPr>
          <w:sz w:val="24"/>
          <w:szCs w:val="24"/>
        </w:rPr>
        <w:tab/>
      </w:r>
      <w:r w:rsidR="004A256E">
        <w:rPr>
          <w:sz w:val="24"/>
          <w:szCs w:val="24"/>
        </w:rPr>
        <w:tab/>
        <w:t>25%</w:t>
      </w:r>
    </w:p>
    <w:p w:rsidR="00D74FD0" w:rsidRDefault="00FC65E5" w:rsidP="009F3C3E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 w:rsidR="00A54D8F">
        <w:rPr>
          <w:sz w:val="24"/>
          <w:szCs w:val="24"/>
        </w:rPr>
        <w:tab/>
      </w:r>
      <w:r w:rsidR="00926431">
        <w:rPr>
          <w:sz w:val="24"/>
          <w:szCs w:val="24"/>
        </w:rPr>
        <w:t>Classwork</w:t>
      </w:r>
      <w:r w:rsidR="00926431">
        <w:rPr>
          <w:sz w:val="24"/>
          <w:szCs w:val="24"/>
        </w:rPr>
        <w:tab/>
      </w:r>
      <w:r w:rsidR="00926431">
        <w:rPr>
          <w:sz w:val="24"/>
          <w:szCs w:val="24"/>
        </w:rPr>
        <w:tab/>
      </w:r>
      <w:r w:rsidR="004A256E">
        <w:rPr>
          <w:sz w:val="24"/>
          <w:szCs w:val="24"/>
        </w:rPr>
        <w:tab/>
        <w:t>25%</w:t>
      </w:r>
    </w:p>
    <w:p w:rsidR="004A256E" w:rsidRDefault="004A256E" w:rsidP="009F3C3E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 w:rsidR="00A54D8F">
        <w:rPr>
          <w:sz w:val="24"/>
          <w:szCs w:val="24"/>
        </w:rPr>
        <w:tab/>
      </w:r>
      <w:r>
        <w:rPr>
          <w:sz w:val="24"/>
          <w:szCs w:val="24"/>
        </w:rPr>
        <w:t>Homework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15%</w:t>
      </w:r>
    </w:p>
    <w:p w:rsidR="006E60B7" w:rsidRDefault="006E60B7" w:rsidP="00011111">
      <w:pPr>
        <w:spacing w:after="0"/>
        <w:rPr>
          <w:sz w:val="24"/>
          <w:szCs w:val="24"/>
        </w:rPr>
      </w:pPr>
    </w:p>
    <w:p w:rsidR="006E60B7" w:rsidRDefault="0099269D" w:rsidP="006E60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Classroom </w:t>
      </w:r>
      <w:r w:rsidR="006E60B7">
        <w:rPr>
          <w:b/>
          <w:sz w:val="24"/>
          <w:szCs w:val="24"/>
        </w:rPr>
        <w:t>Procedures</w:t>
      </w:r>
    </w:p>
    <w:p w:rsidR="0099269D" w:rsidRDefault="00ED15B6" w:rsidP="009F3C3E">
      <w:pPr>
        <w:spacing w:after="0" w:line="240" w:lineRule="auto"/>
        <w:rPr>
          <w:sz w:val="24"/>
          <w:szCs w:val="24"/>
        </w:rPr>
      </w:pPr>
      <w:r w:rsidRPr="00ED15B6">
        <w:rPr>
          <w:sz w:val="24"/>
          <w:szCs w:val="24"/>
        </w:rPr>
        <w:t xml:space="preserve">Procedures demonstrate how people are to function in an acceptable and organized manner.  </w:t>
      </w:r>
      <w:r w:rsidR="0099269D">
        <w:rPr>
          <w:sz w:val="24"/>
          <w:szCs w:val="24"/>
        </w:rPr>
        <w:t xml:space="preserve">Life is full of procedures.  Often, your success will depend on your ability to follow </w:t>
      </w:r>
      <w:r>
        <w:rPr>
          <w:sz w:val="24"/>
          <w:szCs w:val="24"/>
        </w:rPr>
        <w:t>procedures.</w:t>
      </w:r>
      <w:r w:rsidR="00503E2E">
        <w:rPr>
          <w:sz w:val="24"/>
          <w:szCs w:val="24"/>
        </w:rPr>
        <w:t xml:space="preserve">  Our class will follow several procedures so that you have more time to enjoy learning.  You are expected to learn and follow our classroom procedures at all time</w:t>
      </w:r>
      <w:r w:rsidR="00067CE3">
        <w:rPr>
          <w:sz w:val="24"/>
          <w:szCs w:val="24"/>
        </w:rPr>
        <w:t>s</w:t>
      </w:r>
      <w:r w:rsidR="00503E2E">
        <w:rPr>
          <w:sz w:val="24"/>
          <w:szCs w:val="24"/>
        </w:rPr>
        <w:t>.</w:t>
      </w:r>
    </w:p>
    <w:p w:rsidR="00E50987" w:rsidRDefault="00E50987" w:rsidP="0099269D">
      <w:pPr>
        <w:spacing w:after="0"/>
        <w:rPr>
          <w:sz w:val="24"/>
          <w:szCs w:val="24"/>
        </w:rPr>
      </w:pPr>
    </w:p>
    <w:p w:rsidR="00E50987" w:rsidRDefault="00E50987" w:rsidP="00E509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Entering the classroom</w:t>
      </w:r>
    </w:p>
    <w:p w:rsidR="00E50987" w:rsidRDefault="00E50987" w:rsidP="000508F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508FC">
        <w:rPr>
          <w:sz w:val="24"/>
          <w:szCs w:val="24"/>
        </w:rPr>
        <w:t>Quietly enter the room and sit at assigned seat</w:t>
      </w:r>
      <w:r w:rsidR="000508FC">
        <w:rPr>
          <w:sz w:val="24"/>
          <w:szCs w:val="24"/>
        </w:rPr>
        <w:t>.</w:t>
      </w:r>
    </w:p>
    <w:p w:rsidR="009F3C3E" w:rsidRPr="000508FC" w:rsidRDefault="009F3C3E" w:rsidP="000508F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Place any homework (if assigned the previous day) on the upper right corner of desk with a grading utensil.</w:t>
      </w:r>
    </w:p>
    <w:p w:rsidR="00E50987" w:rsidRPr="000508FC" w:rsidRDefault="00E50987" w:rsidP="000508F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508FC">
        <w:rPr>
          <w:sz w:val="24"/>
          <w:szCs w:val="24"/>
        </w:rPr>
        <w:t>Check the board for the agenda</w:t>
      </w:r>
      <w:r w:rsidR="00414CFB">
        <w:rPr>
          <w:sz w:val="24"/>
          <w:szCs w:val="24"/>
        </w:rPr>
        <w:t xml:space="preserve"> and IMMEDIATELY</w:t>
      </w:r>
      <w:r w:rsidR="00A54D8F">
        <w:rPr>
          <w:sz w:val="24"/>
          <w:szCs w:val="24"/>
        </w:rPr>
        <w:t xml:space="preserve"> begin work on the warm-up</w:t>
      </w:r>
      <w:r w:rsidRPr="000508FC">
        <w:rPr>
          <w:sz w:val="24"/>
          <w:szCs w:val="24"/>
        </w:rPr>
        <w:t xml:space="preserve"> listed on the board</w:t>
      </w:r>
      <w:r w:rsidR="000508FC">
        <w:rPr>
          <w:sz w:val="24"/>
          <w:szCs w:val="24"/>
        </w:rPr>
        <w:t>.</w:t>
      </w:r>
    </w:p>
    <w:p w:rsidR="00E50987" w:rsidRDefault="00E50987" w:rsidP="00E50987">
      <w:pPr>
        <w:spacing w:after="0"/>
        <w:ind w:left="360"/>
        <w:rPr>
          <w:sz w:val="24"/>
          <w:szCs w:val="24"/>
        </w:rPr>
      </w:pPr>
    </w:p>
    <w:p w:rsidR="00E50987" w:rsidRDefault="000508FC" w:rsidP="000C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During class</w:t>
      </w:r>
    </w:p>
    <w:p w:rsidR="000508FC" w:rsidRPr="000C6693" w:rsidRDefault="00A54D8F" w:rsidP="000C6693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Unless you are partic</w:t>
      </w:r>
      <w:r w:rsidR="001B1185">
        <w:rPr>
          <w:sz w:val="24"/>
          <w:szCs w:val="24"/>
        </w:rPr>
        <w:t>ipating in</w:t>
      </w:r>
      <w:r>
        <w:rPr>
          <w:sz w:val="24"/>
          <w:szCs w:val="24"/>
        </w:rPr>
        <w:t xml:space="preserve"> group work please raise your hand to speak.</w:t>
      </w:r>
    </w:p>
    <w:p w:rsidR="000508FC" w:rsidRPr="00802427" w:rsidRDefault="00A54D8F" w:rsidP="000508FC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Listen to and follow directions.  Failure to complete an assignment as directed can result in a reduction of grade for that particular assignment.</w:t>
      </w:r>
    </w:p>
    <w:p w:rsidR="00530880" w:rsidRPr="00A875DC" w:rsidRDefault="00802427" w:rsidP="000C6693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To turn in work you sh</w:t>
      </w:r>
      <w:r w:rsidR="00EC487B">
        <w:rPr>
          <w:sz w:val="24"/>
          <w:szCs w:val="24"/>
        </w:rPr>
        <w:t>ould pass your paper to the right</w:t>
      </w:r>
      <w:r>
        <w:rPr>
          <w:sz w:val="24"/>
          <w:szCs w:val="24"/>
        </w:rPr>
        <w:t>.  Students at the end of the row will then place the papers in the basket with your core number.</w:t>
      </w:r>
      <w:r w:rsidR="00A875DC">
        <w:rPr>
          <w:sz w:val="24"/>
          <w:szCs w:val="24"/>
        </w:rPr>
        <w:t xml:space="preserve">  </w:t>
      </w:r>
    </w:p>
    <w:p w:rsidR="00A875DC" w:rsidRPr="00530880" w:rsidRDefault="00A875DC" w:rsidP="00A875DC">
      <w:pPr>
        <w:pStyle w:val="ListParagraph"/>
        <w:spacing w:after="0"/>
        <w:rPr>
          <w:b/>
          <w:sz w:val="24"/>
          <w:szCs w:val="24"/>
        </w:rPr>
      </w:pPr>
    </w:p>
    <w:p w:rsidR="002B6BB8" w:rsidRPr="00530880" w:rsidRDefault="002B6BB8" w:rsidP="00530880">
      <w:pPr>
        <w:spacing w:after="0"/>
        <w:rPr>
          <w:b/>
          <w:sz w:val="24"/>
          <w:szCs w:val="24"/>
        </w:rPr>
      </w:pPr>
      <w:r w:rsidRPr="00530880">
        <w:rPr>
          <w:b/>
          <w:sz w:val="24"/>
          <w:szCs w:val="24"/>
        </w:rPr>
        <w:t>Dismissal</w:t>
      </w:r>
    </w:p>
    <w:p w:rsidR="002B6BB8" w:rsidRPr="000C6693" w:rsidRDefault="002B6BB8" w:rsidP="000C6693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0C6693">
        <w:rPr>
          <w:sz w:val="24"/>
          <w:szCs w:val="24"/>
        </w:rPr>
        <w:t xml:space="preserve">The teacher dismisses the class, not the bell or clock.  </w:t>
      </w:r>
      <w:r w:rsidR="00586D65" w:rsidRPr="000C6693">
        <w:rPr>
          <w:sz w:val="24"/>
          <w:szCs w:val="24"/>
        </w:rPr>
        <w:t>You may leave when I address the class with, “Have a good day.”</w:t>
      </w:r>
      <w:r w:rsidR="00C969A5" w:rsidRPr="000C6693">
        <w:rPr>
          <w:sz w:val="24"/>
          <w:szCs w:val="24"/>
        </w:rPr>
        <w:t xml:space="preserve"> </w:t>
      </w:r>
    </w:p>
    <w:p w:rsidR="00C969A5" w:rsidRPr="000C6693" w:rsidRDefault="00C969A5" w:rsidP="000C6693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0C6693">
        <w:rPr>
          <w:sz w:val="24"/>
          <w:szCs w:val="24"/>
        </w:rPr>
        <w:t>Make sure to clean up your area.</w:t>
      </w:r>
    </w:p>
    <w:p w:rsidR="00C969A5" w:rsidRPr="000C6693" w:rsidRDefault="000C6693" w:rsidP="000C6693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0C6693">
        <w:rPr>
          <w:sz w:val="24"/>
          <w:szCs w:val="24"/>
        </w:rPr>
        <w:t>Push chairs in under desks</w:t>
      </w:r>
      <w:r w:rsidR="00ED15B6">
        <w:rPr>
          <w:sz w:val="24"/>
          <w:szCs w:val="24"/>
        </w:rPr>
        <w:t>.</w:t>
      </w:r>
    </w:p>
    <w:p w:rsidR="000C6693" w:rsidRPr="000C6693" w:rsidRDefault="000C6693" w:rsidP="000C6693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0C6693">
        <w:rPr>
          <w:sz w:val="24"/>
          <w:szCs w:val="24"/>
        </w:rPr>
        <w:t>Exit the room in an orderly fashion.</w:t>
      </w:r>
    </w:p>
    <w:p w:rsidR="000C6693" w:rsidRDefault="000C6693" w:rsidP="000C6693">
      <w:pPr>
        <w:spacing w:after="0"/>
        <w:rPr>
          <w:b/>
          <w:sz w:val="24"/>
          <w:szCs w:val="24"/>
        </w:rPr>
      </w:pPr>
    </w:p>
    <w:p w:rsidR="000C6693" w:rsidRDefault="000C6693" w:rsidP="000C6693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Tardies</w:t>
      </w:r>
      <w:proofErr w:type="spellEnd"/>
      <w:r>
        <w:rPr>
          <w:b/>
          <w:sz w:val="24"/>
          <w:szCs w:val="24"/>
        </w:rPr>
        <w:t>/Absences/Make-up work</w:t>
      </w:r>
    </w:p>
    <w:p w:rsidR="000C6693" w:rsidRPr="000C6693" w:rsidRDefault="000C6693" w:rsidP="000C6693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If you are tardy to class, come in and place your note on the teacher’s desk.  Be seated quickly and quietly. </w:t>
      </w:r>
    </w:p>
    <w:p w:rsidR="000C6693" w:rsidRPr="00B20FA4" w:rsidRDefault="00831581" w:rsidP="000C6693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If you are absent YOU are responsible for obtaining assignments and notes when you return.</w:t>
      </w:r>
      <w:r w:rsidR="00B20FA4">
        <w:rPr>
          <w:sz w:val="24"/>
          <w:szCs w:val="24"/>
        </w:rPr>
        <w:t xml:space="preserve">  All missed assignments will be kept in the “while you were out” file box.</w:t>
      </w:r>
    </w:p>
    <w:p w:rsidR="00B20FA4" w:rsidRDefault="00B20FA4" w:rsidP="00B20FA4">
      <w:pPr>
        <w:spacing w:after="0"/>
        <w:rPr>
          <w:b/>
          <w:sz w:val="24"/>
          <w:szCs w:val="24"/>
        </w:rPr>
      </w:pPr>
    </w:p>
    <w:p w:rsidR="00B20FA4" w:rsidRDefault="00B20FA4" w:rsidP="00B20F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Going to lockers/restroom etc.</w:t>
      </w:r>
    </w:p>
    <w:p w:rsidR="00B20FA4" w:rsidRPr="004E693D" w:rsidRDefault="004E693D" w:rsidP="00B20FA4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Students have specific times for lockers.  You must have my permission otherwise.</w:t>
      </w:r>
    </w:p>
    <w:p w:rsidR="004E693D" w:rsidRPr="004E693D" w:rsidRDefault="004E693D" w:rsidP="00B20FA4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 will never deny restroom requests in the case of an emergency, however I do ask that you wait until instruction is over if possible.</w:t>
      </w:r>
      <w:r w:rsidR="009F3C3E">
        <w:rPr>
          <w:sz w:val="24"/>
          <w:szCs w:val="24"/>
        </w:rPr>
        <w:t xml:space="preserve">  To request a restroom break during class simply cross two fingers and hold them above your </w:t>
      </w:r>
      <w:r w:rsidR="0056681F">
        <w:rPr>
          <w:sz w:val="24"/>
          <w:szCs w:val="24"/>
        </w:rPr>
        <w:t>head and wait until I respond (</w:t>
      </w:r>
      <w:bookmarkStart w:id="0" w:name="_GoBack"/>
      <w:bookmarkEnd w:id="0"/>
      <w:r w:rsidR="009F3C3E">
        <w:rPr>
          <w:sz w:val="24"/>
          <w:szCs w:val="24"/>
        </w:rPr>
        <w:t>I usually respond with a thumbs up).</w:t>
      </w:r>
    </w:p>
    <w:p w:rsidR="004E693D" w:rsidRPr="004E693D" w:rsidRDefault="004E693D" w:rsidP="00B20FA4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Office and library visits are at my discretion.</w:t>
      </w:r>
    </w:p>
    <w:p w:rsidR="004E693D" w:rsidRDefault="004E693D" w:rsidP="004E693D">
      <w:pPr>
        <w:spacing w:after="0"/>
        <w:rPr>
          <w:b/>
          <w:sz w:val="24"/>
          <w:szCs w:val="24"/>
        </w:rPr>
      </w:pPr>
    </w:p>
    <w:p w:rsidR="00A54D8F" w:rsidRDefault="00A54D8F" w:rsidP="004E69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Classroom and contact information</w:t>
      </w:r>
    </w:p>
    <w:p w:rsidR="00A54D8F" w:rsidRPr="008174BC" w:rsidRDefault="00A54D8F" w:rsidP="00A54D8F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Class documents, videos, </w:t>
      </w:r>
      <w:r w:rsidR="008174BC">
        <w:rPr>
          <w:sz w:val="24"/>
          <w:szCs w:val="24"/>
        </w:rPr>
        <w:t>online games, resources and homework will be posted on the class webpage throughout the year.  This is a wonderful resource for students to play online games related to class topics, study for review, or for parents to check the homework page.</w:t>
      </w:r>
      <w:r>
        <w:rPr>
          <w:sz w:val="24"/>
          <w:szCs w:val="24"/>
        </w:rPr>
        <w:t xml:space="preserve"> </w:t>
      </w:r>
      <w:r w:rsidR="008174BC">
        <w:rPr>
          <w:sz w:val="24"/>
          <w:szCs w:val="24"/>
        </w:rPr>
        <w:t xml:space="preserve"> The webpage can be found at the listed address or through the teacher webpages link on the E.B. Stanley homepage.</w:t>
      </w:r>
    </w:p>
    <w:p w:rsidR="001C2682" w:rsidRDefault="001C2682" w:rsidP="008174BC">
      <w:pPr>
        <w:spacing w:after="0"/>
        <w:ind w:left="2880" w:firstLine="720"/>
        <w:rPr>
          <w:b/>
          <w:sz w:val="24"/>
          <w:szCs w:val="24"/>
        </w:rPr>
      </w:pPr>
    </w:p>
    <w:p w:rsidR="008174BC" w:rsidRPr="001C2682" w:rsidRDefault="008174BC" w:rsidP="008174BC">
      <w:pPr>
        <w:spacing w:after="0"/>
        <w:ind w:left="2880" w:firstLine="720"/>
        <w:rPr>
          <w:sz w:val="28"/>
          <w:szCs w:val="28"/>
        </w:rPr>
      </w:pPr>
      <w:r w:rsidRPr="001C2682">
        <w:rPr>
          <w:b/>
          <w:sz w:val="28"/>
          <w:szCs w:val="28"/>
        </w:rPr>
        <w:t xml:space="preserve">Class Webpage – </w:t>
      </w:r>
      <w:r w:rsidRPr="001C2682">
        <w:rPr>
          <w:sz w:val="28"/>
          <w:szCs w:val="28"/>
        </w:rPr>
        <w:t>dhilt.weebly.com</w:t>
      </w:r>
    </w:p>
    <w:p w:rsidR="001C2682" w:rsidRDefault="001C2682" w:rsidP="008174BC">
      <w:pPr>
        <w:spacing w:after="0"/>
        <w:ind w:left="2880" w:firstLine="720"/>
        <w:rPr>
          <w:sz w:val="24"/>
          <w:szCs w:val="24"/>
        </w:rPr>
      </w:pPr>
    </w:p>
    <w:p w:rsidR="008174BC" w:rsidRPr="008174BC" w:rsidRDefault="001C2682" w:rsidP="008174B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students feel they need additional help I am available before and after school most days and during my scheduled planning period.  I would be more than happy to provide individual help, just ask!</w:t>
      </w:r>
    </w:p>
    <w:p w:rsidR="008174BC" w:rsidRPr="008174BC" w:rsidRDefault="008174BC" w:rsidP="008174BC">
      <w:pPr>
        <w:spacing w:after="0"/>
        <w:rPr>
          <w:sz w:val="24"/>
          <w:szCs w:val="24"/>
        </w:rPr>
      </w:pPr>
    </w:p>
    <w:p w:rsidR="004E693D" w:rsidRDefault="004E693D" w:rsidP="004E69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STUDENTS: </w:t>
      </w:r>
      <w:r>
        <w:rPr>
          <w:sz w:val="24"/>
          <w:szCs w:val="24"/>
        </w:rPr>
        <w:t>I have read and understand this syllabus.  I will do my best to honor it.</w:t>
      </w:r>
    </w:p>
    <w:p w:rsidR="004E693D" w:rsidRDefault="004E693D" w:rsidP="004E693D">
      <w:pPr>
        <w:spacing w:after="0"/>
        <w:rPr>
          <w:sz w:val="24"/>
          <w:szCs w:val="24"/>
        </w:rPr>
      </w:pPr>
    </w:p>
    <w:p w:rsidR="004E693D" w:rsidRPr="004E693D" w:rsidRDefault="004E693D" w:rsidP="004E693D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          Date: ___________________</w:t>
      </w:r>
    </w:p>
    <w:p w:rsidR="004E693D" w:rsidRDefault="004E693D" w:rsidP="004E693D">
      <w:pPr>
        <w:spacing w:after="0"/>
        <w:rPr>
          <w:b/>
          <w:sz w:val="24"/>
          <w:szCs w:val="24"/>
        </w:rPr>
      </w:pPr>
    </w:p>
    <w:p w:rsidR="00530880" w:rsidRDefault="004E693D" w:rsidP="004E69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PARENTS: </w:t>
      </w:r>
      <w:r w:rsidR="003F2F82">
        <w:rPr>
          <w:sz w:val="24"/>
          <w:szCs w:val="24"/>
        </w:rPr>
        <w:t>I have read and understand this syllabus.  I will do my best to support it.</w:t>
      </w:r>
    </w:p>
    <w:p w:rsidR="00530880" w:rsidRDefault="00530880" w:rsidP="004E693D">
      <w:pPr>
        <w:spacing w:after="0"/>
        <w:rPr>
          <w:sz w:val="24"/>
          <w:szCs w:val="24"/>
        </w:rPr>
      </w:pPr>
    </w:p>
    <w:p w:rsidR="003F2F82" w:rsidRDefault="003F2F82" w:rsidP="004E693D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          Date: ___________________</w:t>
      </w:r>
    </w:p>
    <w:p w:rsidR="001C2682" w:rsidRDefault="001C2682" w:rsidP="003F2F82">
      <w:pPr>
        <w:spacing w:after="0"/>
        <w:jc w:val="center"/>
        <w:rPr>
          <w:b/>
          <w:sz w:val="24"/>
          <w:szCs w:val="24"/>
        </w:rPr>
      </w:pPr>
    </w:p>
    <w:p w:rsidR="001C2682" w:rsidRDefault="00530880" w:rsidP="001C2682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a working email address please provide it</w:t>
      </w:r>
      <w:r w:rsidR="009F3C3E">
        <w:rPr>
          <w:sz w:val="24"/>
          <w:szCs w:val="24"/>
        </w:rPr>
        <w:t xml:space="preserve"> below.  I send out weekly emails detailing class progression and other helpful information.</w:t>
      </w:r>
    </w:p>
    <w:p w:rsidR="00530880" w:rsidRDefault="00530880" w:rsidP="001C2682">
      <w:pPr>
        <w:spacing w:after="0"/>
        <w:rPr>
          <w:sz w:val="24"/>
          <w:szCs w:val="24"/>
        </w:rPr>
      </w:pPr>
    </w:p>
    <w:p w:rsidR="00530880" w:rsidRPr="001C2682" w:rsidRDefault="00530880" w:rsidP="001C268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</w:t>
      </w:r>
      <w:r w:rsidR="00A875DC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:rsidR="00530880" w:rsidRDefault="00530880" w:rsidP="003F2F82">
      <w:pPr>
        <w:spacing w:after="0"/>
        <w:jc w:val="center"/>
        <w:rPr>
          <w:b/>
          <w:sz w:val="24"/>
          <w:szCs w:val="24"/>
        </w:rPr>
      </w:pPr>
    </w:p>
    <w:p w:rsidR="004E693D" w:rsidRPr="00530880" w:rsidRDefault="003F2F82" w:rsidP="003F2F82">
      <w:pPr>
        <w:spacing w:after="0"/>
        <w:jc w:val="center"/>
        <w:rPr>
          <w:b/>
          <w:sz w:val="28"/>
          <w:szCs w:val="28"/>
        </w:rPr>
      </w:pPr>
      <w:r w:rsidRPr="00530880">
        <w:rPr>
          <w:b/>
          <w:sz w:val="28"/>
          <w:szCs w:val="28"/>
        </w:rPr>
        <w:t>THANK YOU!</w:t>
      </w:r>
    </w:p>
    <w:sectPr w:rsidR="004E693D" w:rsidRPr="00530880" w:rsidSect="001C2682">
      <w:pgSz w:w="12240" w:h="15840"/>
      <w:pgMar w:top="576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9D9"/>
    <w:multiLevelType w:val="hybridMultilevel"/>
    <w:tmpl w:val="F5BCF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E5738"/>
    <w:multiLevelType w:val="hybridMultilevel"/>
    <w:tmpl w:val="97645E1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29EB53CC"/>
    <w:multiLevelType w:val="hybridMultilevel"/>
    <w:tmpl w:val="FEAE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6D24"/>
    <w:multiLevelType w:val="hybridMultilevel"/>
    <w:tmpl w:val="A690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00C1F"/>
    <w:multiLevelType w:val="hybridMultilevel"/>
    <w:tmpl w:val="DE26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3333F"/>
    <w:multiLevelType w:val="hybridMultilevel"/>
    <w:tmpl w:val="4EFE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87289"/>
    <w:multiLevelType w:val="hybridMultilevel"/>
    <w:tmpl w:val="8AA0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01CE0"/>
    <w:multiLevelType w:val="hybridMultilevel"/>
    <w:tmpl w:val="0D2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C4665"/>
    <w:multiLevelType w:val="hybridMultilevel"/>
    <w:tmpl w:val="C4AC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86794"/>
    <w:multiLevelType w:val="hybridMultilevel"/>
    <w:tmpl w:val="D1F2E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829C1"/>
    <w:multiLevelType w:val="hybridMultilevel"/>
    <w:tmpl w:val="02BA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754E8"/>
    <w:multiLevelType w:val="hybridMultilevel"/>
    <w:tmpl w:val="0B46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C2AFB"/>
    <w:multiLevelType w:val="hybridMultilevel"/>
    <w:tmpl w:val="141CC048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788B4C4D"/>
    <w:multiLevelType w:val="hybridMultilevel"/>
    <w:tmpl w:val="BC72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C"/>
    <w:rsid w:val="00011111"/>
    <w:rsid w:val="000508FC"/>
    <w:rsid w:val="00067CE3"/>
    <w:rsid w:val="000C6693"/>
    <w:rsid w:val="001B1185"/>
    <w:rsid w:val="001C2682"/>
    <w:rsid w:val="00233BC3"/>
    <w:rsid w:val="00287DAC"/>
    <w:rsid w:val="002B6BB8"/>
    <w:rsid w:val="002E0B32"/>
    <w:rsid w:val="003261FF"/>
    <w:rsid w:val="0039364D"/>
    <w:rsid w:val="003B767B"/>
    <w:rsid w:val="003E1E9A"/>
    <w:rsid w:val="003E6C73"/>
    <w:rsid w:val="003F2F82"/>
    <w:rsid w:val="00414CFB"/>
    <w:rsid w:val="004A256E"/>
    <w:rsid w:val="004E693D"/>
    <w:rsid w:val="00503E2E"/>
    <w:rsid w:val="00530880"/>
    <w:rsid w:val="0056681F"/>
    <w:rsid w:val="00586D65"/>
    <w:rsid w:val="006E60B7"/>
    <w:rsid w:val="007D04DD"/>
    <w:rsid w:val="007E5C55"/>
    <w:rsid w:val="00802427"/>
    <w:rsid w:val="008174BC"/>
    <w:rsid w:val="00831581"/>
    <w:rsid w:val="00926431"/>
    <w:rsid w:val="0097602E"/>
    <w:rsid w:val="0099269D"/>
    <w:rsid w:val="009F3C3E"/>
    <w:rsid w:val="00A07DDD"/>
    <w:rsid w:val="00A54D8F"/>
    <w:rsid w:val="00A875DC"/>
    <w:rsid w:val="00AA212C"/>
    <w:rsid w:val="00AC165E"/>
    <w:rsid w:val="00B20FA4"/>
    <w:rsid w:val="00B578A3"/>
    <w:rsid w:val="00C969A5"/>
    <w:rsid w:val="00D74FD0"/>
    <w:rsid w:val="00DA635C"/>
    <w:rsid w:val="00DC2C8A"/>
    <w:rsid w:val="00E50987"/>
    <w:rsid w:val="00EC487B"/>
    <w:rsid w:val="00ED15B6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7A3C3-03A7-46A4-8ADE-B4FDABAB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DFE200-4E65-432B-8E61-83182851C88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Hilt</dc:creator>
  <cp:keywords/>
  <dc:description/>
  <cp:lastModifiedBy>Hamm-Gina</cp:lastModifiedBy>
  <cp:revision>7</cp:revision>
  <cp:lastPrinted>2016-12-16T21:11:00Z</cp:lastPrinted>
  <dcterms:created xsi:type="dcterms:W3CDTF">2015-12-29T15:44:00Z</dcterms:created>
  <dcterms:modified xsi:type="dcterms:W3CDTF">2016-12-16T21:23:00Z</dcterms:modified>
</cp:coreProperties>
</file>