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D9" w:rsidRDefault="00761F98" w:rsidP="006C5864">
      <w:pPr>
        <w:ind w:left="2880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90D91" wp14:editId="30DA7B39">
                <wp:simplePos x="0" y="0"/>
                <wp:positionH relativeFrom="column">
                  <wp:posOffset>832485</wp:posOffset>
                </wp:positionH>
                <wp:positionV relativeFrom="paragraph">
                  <wp:posOffset>3752850</wp:posOffset>
                </wp:positionV>
                <wp:extent cx="2028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D0B9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295.5pt" to="225.3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6C5864">
        <w:rPr>
          <w:noProof/>
        </w:rPr>
        <w:drawing>
          <wp:anchor distT="0" distB="0" distL="114300" distR="114300" simplePos="0" relativeHeight="251658240" behindDoc="1" locked="0" layoutInCell="1" allowOverlap="1" wp14:anchorId="30B8EE8F" wp14:editId="41A4A3B7">
            <wp:simplePos x="0" y="0"/>
            <wp:positionH relativeFrom="margin">
              <wp:align>left</wp:align>
            </wp:positionH>
            <wp:positionV relativeFrom="page">
              <wp:posOffset>742950</wp:posOffset>
            </wp:positionV>
            <wp:extent cx="6838950" cy="4086225"/>
            <wp:effectExtent l="0" t="0" r="0" b="9525"/>
            <wp:wrapTight wrapText="bothSides">
              <wp:wrapPolygon edited="0">
                <wp:start x="0" y="0"/>
                <wp:lineTo x="0" y="21550"/>
                <wp:lineTo x="21540" y="21550"/>
                <wp:lineTo x="21540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64">
        <w:rPr>
          <w:b/>
          <w:sz w:val="28"/>
          <w:szCs w:val="28"/>
        </w:rPr>
        <w:t xml:space="preserve">    </w:t>
      </w:r>
      <w:r w:rsidR="006C5864">
        <w:rPr>
          <w:b/>
          <w:sz w:val="28"/>
          <w:szCs w:val="28"/>
          <w:u w:val="single"/>
        </w:rPr>
        <w:t>Life Expectancy in the 1900’s</w:t>
      </w:r>
      <w:r w:rsidR="006C5864">
        <w:rPr>
          <w:sz w:val="28"/>
          <w:szCs w:val="28"/>
        </w:rPr>
        <w:tab/>
        <w:t xml:space="preserve">         </w:t>
      </w:r>
      <w:r w:rsidR="006C5864">
        <w:rPr>
          <w:b/>
          <w:u w:val="single"/>
        </w:rPr>
        <w:t>Name</w:t>
      </w:r>
      <w:proofErr w:type="gramStart"/>
      <w:r w:rsidR="006C5864">
        <w:rPr>
          <w:b/>
          <w:u w:val="single"/>
        </w:rPr>
        <w:t>:_</w:t>
      </w:r>
      <w:proofErr w:type="gramEnd"/>
      <w:r w:rsidR="006C5864">
        <w:rPr>
          <w:b/>
          <w:u w:val="single"/>
        </w:rPr>
        <w:t>___________________</w:t>
      </w:r>
    </w:p>
    <w:p w:rsidR="006C5864" w:rsidRPr="006C5864" w:rsidRDefault="006C5864" w:rsidP="006C5864">
      <w:pPr>
        <w:ind w:left="2880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9"/>
        <w:gridCol w:w="1249"/>
        <w:gridCol w:w="1250"/>
        <w:gridCol w:w="1250"/>
        <w:gridCol w:w="1250"/>
        <w:gridCol w:w="1250"/>
        <w:gridCol w:w="1250"/>
        <w:gridCol w:w="1250"/>
      </w:tblGrid>
      <w:tr w:rsidR="005D18BE" w:rsidRPr="006C5864" w:rsidTr="005D18BE">
        <w:trPr>
          <w:trHeight w:val="401"/>
          <w:jc w:val="center"/>
        </w:trPr>
        <w:tc>
          <w:tcPr>
            <w:tcW w:w="1249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Year</w:t>
            </w:r>
          </w:p>
        </w:tc>
        <w:tc>
          <w:tcPr>
            <w:tcW w:w="1249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Life Expectancy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Year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Life Expectancy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Year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Life Expectancy</w:t>
            </w:r>
          </w:p>
        </w:tc>
        <w:tc>
          <w:tcPr>
            <w:tcW w:w="1250" w:type="dxa"/>
          </w:tcPr>
          <w:p w:rsidR="005D18BE" w:rsidRPr="006C5864" w:rsidRDefault="006C5864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Year</w:t>
            </w:r>
          </w:p>
        </w:tc>
        <w:tc>
          <w:tcPr>
            <w:tcW w:w="1250" w:type="dxa"/>
          </w:tcPr>
          <w:p w:rsidR="005D18BE" w:rsidRPr="006C5864" w:rsidRDefault="006C5864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Life Expectancy</w:t>
            </w:r>
          </w:p>
        </w:tc>
      </w:tr>
      <w:tr w:rsidR="005D18BE" w:rsidRPr="006C5864" w:rsidTr="005D18BE">
        <w:trPr>
          <w:trHeight w:val="378"/>
          <w:jc w:val="center"/>
        </w:trPr>
        <w:tc>
          <w:tcPr>
            <w:tcW w:w="1249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1900</w:t>
            </w:r>
          </w:p>
        </w:tc>
        <w:tc>
          <w:tcPr>
            <w:tcW w:w="1249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47.3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1930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59.7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1960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69.7</w:t>
            </w:r>
          </w:p>
        </w:tc>
        <w:tc>
          <w:tcPr>
            <w:tcW w:w="1250" w:type="dxa"/>
          </w:tcPr>
          <w:p w:rsidR="005D18BE" w:rsidRPr="006C5864" w:rsidRDefault="006C5864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1990</w:t>
            </w:r>
          </w:p>
        </w:tc>
        <w:tc>
          <w:tcPr>
            <w:tcW w:w="1250" w:type="dxa"/>
          </w:tcPr>
          <w:p w:rsidR="005D18BE" w:rsidRPr="006C5864" w:rsidRDefault="006C5864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75.4</w:t>
            </w:r>
          </w:p>
        </w:tc>
      </w:tr>
      <w:tr w:rsidR="005D18BE" w:rsidRPr="006C5864" w:rsidTr="005D18BE">
        <w:trPr>
          <w:trHeight w:val="401"/>
          <w:jc w:val="center"/>
        </w:trPr>
        <w:tc>
          <w:tcPr>
            <w:tcW w:w="1249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1910</w:t>
            </w:r>
          </w:p>
        </w:tc>
        <w:tc>
          <w:tcPr>
            <w:tcW w:w="1249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50.0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1940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62.9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1970</w:t>
            </w:r>
          </w:p>
        </w:tc>
        <w:tc>
          <w:tcPr>
            <w:tcW w:w="1250" w:type="dxa"/>
          </w:tcPr>
          <w:p w:rsidR="005D18BE" w:rsidRPr="006C5864" w:rsidRDefault="006C5864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70.8</w:t>
            </w:r>
          </w:p>
        </w:tc>
        <w:tc>
          <w:tcPr>
            <w:tcW w:w="1250" w:type="dxa"/>
          </w:tcPr>
          <w:p w:rsidR="005D18BE" w:rsidRPr="006C5864" w:rsidRDefault="006C5864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2000</w:t>
            </w:r>
          </w:p>
        </w:tc>
        <w:tc>
          <w:tcPr>
            <w:tcW w:w="1250" w:type="dxa"/>
          </w:tcPr>
          <w:p w:rsidR="005D18BE" w:rsidRPr="006C5864" w:rsidRDefault="006C5864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76.9</w:t>
            </w:r>
          </w:p>
        </w:tc>
      </w:tr>
      <w:tr w:rsidR="005D18BE" w:rsidRPr="006C5864" w:rsidTr="005D18BE">
        <w:trPr>
          <w:trHeight w:val="378"/>
          <w:jc w:val="center"/>
        </w:trPr>
        <w:tc>
          <w:tcPr>
            <w:tcW w:w="1249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1920</w:t>
            </w:r>
          </w:p>
        </w:tc>
        <w:tc>
          <w:tcPr>
            <w:tcW w:w="1249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54.1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1950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68.2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1980</w:t>
            </w:r>
          </w:p>
        </w:tc>
        <w:tc>
          <w:tcPr>
            <w:tcW w:w="1250" w:type="dxa"/>
          </w:tcPr>
          <w:p w:rsidR="005D18BE" w:rsidRPr="006C5864" w:rsidRDefault="006C5864" w:rsidP="005D18BE">
            <w:pPr>
              <w:jc w:val="center"/>
              <w:rPr>
                <w:b/>
              </w:rPr>
            </w:pPr>
            <w:r w:rsidRPr="006C5864">
              <w:rPr>
                <w:b/>
              </w:rPr>
              <w:t>73.7</w:t>
            </w: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5D18BE" w:rsidRPr="006C5864" w:rsidRDefault="005D18BE" w:rsidP="005D18BE">
            <w:pPr>
              <w:jc w:val="center"/>
              <w:rPr>
                <w:b/>
              </w:rPr>
            </w:pPr>
          </w:p>
        </w:tc>
      </w:tr>
    </w:tbl>
    <w:p w:rsidR="005D18BE" w:rsidRDefault="005D18BE" w:rsidP="005D18BE">
      <w:pPr>
        <w:jc w:val="center"/>
      </w:pPr>
    </w:p>
    <w:p w:rsidR="003C11D9" w:rsidRDefault="00761F98" w:rsidP="00C1041F">
      <w:pPr>
        <w:spacing w:after="0"/>
      </w:pPr>
      <w:r>
        <w:t>1. Complete the line graph using data from the table above.</w:t>
      </w:r>
    </w:p>
    <w:p w:rsidR="00761F98" w:rsidRDefault="00350E52" w:rsidP="0027616A">
      <w:pPr>
        <w:spacing w:after="0" w:line="480" w:lineRule="auto"/>
      </w:pPr>
      <w:r>
        <w:t>2. What was</w:t>
      </w:r>
      <w:r w:rsidR="00761F98">
        <w:t xml:space="preserve"> the life expectancy of an American in the year 1900?</w:t>
      </w:r>
    </w:p>
    <w:p w:rsidR="00761F98" w:rsidRDefault="00350E52" w:rsidP="0027616A">
      <w:pPr>
        <w:spacing w:line="480" w:lineRule="auto"/>
      </w:pPr>
      <w:r>
        <w:t>3. What was</w:t>
      </w:r>
      <w:r w:rsidR="00761F98">
        <w:t xml:space="preserve"> the life expectancy of an American in the year 1950?</w:t>
      </w:r>
    </w:p>
    <w:p w:rsidR="00350E52" w:rsidRDefault="00350E52" w:rsidP="00C1041F">
      <w:pPr>
        <w:spacing w:line="360" w:lineRule="auto"/>
      </w:pPr>
      <w:r>
        <w:t>4. What was the life expectancy of an American in the year 2000?</w:t>
      </w:r>
    </w:p>
    <w:p w:rsidR="00350E52" w:rsidRDefault="00350E52" w:rsidP="00C1041F">
      <w:pPr>
        <w:spacing w:line="360" w:lineRule="auto"/>
      </w:pPr>
      <w:r>
        <w:t>5. How much of an increase occurred between the year 1900 and 2000?</w:t>
      </w:r>
    </w:p>
    <w:p w:rsidR="00350E52" w:rsidRDefault="00350E52" w:rsidP="0092757F">
      <w:pPr>
        <w:spacing w:line="480" w:lineRule="auto"/>
      </w:pPr>
      <w:r>
        <w:t>6. What reasons can you provide</w:t>
      </w:r>
      <w:r w:rsidR="00C1041F">
        <w:t xml:space="preserve"> to explain</w:t>
      </w:r>
      <w:r>
        <w:t xml:space="preserve"> the steady increase in life expectancy during the 1900’s?</w:t>
      </w:r>
    </w:p>
    <w:p w:rsidR="00761F98" w:rsidRDefault="00761F98" w:rsidP="0092757F">
      <w:pPr>
        <w:spacing w:line="480" w:lineRule="auto"/>
      </w:pPr>
    </w:p>
    <w:p w:rsidR="00C1041F" w:rsidRDefault="00C1041F" w:rsidP="0092757F">
      <w:pPr>
        <w:spacing w:line="480" w:lineRule="auto"/>
      </w:pPr>
      <w:r>
        <w:t xml:space="preserve">7. </w:t>
      </w:r>
      <w:r w:rsidR="0027616A">
        <w:t>What connect</w:t>
      </w:r>
      <w:r w:rsidR="0092757F">
        <w:t>ion</w:t>
      </w:r>
      <w:r w:rsidR="0027616A">
        <w:t>s can you make between the Progr</w:t>
      </w:r>
      <w:bookmarkStart w:id="0" w:name="_GoBack"/>
      <w:bookmarkEnd w:id="0"/>
      <w:r w:rsidR="0027616A">
        <w:t>essive Movement and the data provided on the graph above?</w:t>
      </w:r>
    </w:p>
    <w:p w:rsidR="003C11D9" w:rsidRDefault="003C11D9" w:rsidP="0092757F">
      <w:pPr>
        <w:spacing w:line="480" w:lineRule="auto"/>
      </w:pPr>
    </w:p>
    <w:p w:rsidR="003C11D9" w:rsidRDefault="003C11D9"/>
    <w:p w:rsidR="003C11D9" w:rsidRDefault="003C11D9"/>
    <w:p w:rsidR="009E7DF2" w:rsidRDefault="009E7DF2"/>
    <w:sectPr w:rsidR="009E7DF2" w:rsidSect="003C11D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D9"/>
    <w:rsid w:val="0003392F"/>
    <w:rsid w:val="00110983"/>
    <w:rsid w:val="0027616A"/>
    <w:rsid w:val="002D25D9"/>
    <w:rsid w:val="002F14CA"/>
    <w:rsid w:val="00350E52"/>
    <w:rsid w:val="003C11D9"/>
    <w:rsid w:val="005D18BE"/>
    <w:rsid w:val="00685613"/>
    <w:rsid w:val="006C5864"/>
    <w:rsid w:val="00761F98"/>
    <w:rsid w:val="0092757F"/>
    <w:rsid w:val="009E7DF2"/>
    <w:rsid w:val="00AC30F1"/>
    <w:rsid w:val="00C021C9"/>
    <w:rsid w:val="00C1041F"/>
    <w:rsid w:val="00D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E9B53-5751-47CC-ACBF-EC66E210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Life Expectancy at Birth (in years)</a:t>
            </a:r>
          </a:p>
        </c:rich>
      </c:tx>
      <c:layout>
        <c:manualLayout>
          <c:xMode val="edge"/>
          <c:yMode val="edge"/>
          <c:x val="0.31928667657801518"/>
          <c:y val="1.9370460048426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Life Expectancy at Birth (in years)</c:v>
                </c:pt>
              </c:strCache>
            </c:strRef>
          </c:tx>
          <c:spPr>
            <a:ln w="28575" cap="rnd">
              <a:solidFill>
                <a:schemeClr val="bg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1910</c:v>
                </c:pt>
                <c:pt idx="1">
                  <c:v>1920</c:v>
                </c:pt>
                <c:pt idx="2">
                  <c:v>1930</c:v>
                </c:pt>
                <c:pt idx="3">
                  <c:v>1940</c:v>
                </c:pt>
                <c:pt idx="4">
                  <c:v>1950</c:v>
                </c:pt>
                <c:pt idx="5">
                  <c:v>1960</c:v>
                </c:pt>
                <c:pt idx="6">
                  <c:v>1970</c:v>
                </c:pt>
                <c:pt idx="7">
                  <c:v>1980</c:v>
                </c:pt>
                <c:pt idx="8">
                  <c:v>1990</c:v>
                </c:pt>
                <c:pt idx="9">
                  <c:v>2000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9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900904"/>
        <c:axId val="53900512"/>
      </c:lineChart>
      <c:catAx>
        <c:axId val="53900904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00512"/>
        <c:crosses val="autoZero"/>
        <c:auto val="1"/>
        <c:lblAlgn val="ctr"/>
        <c:lblOffset val="100"/>
        <c:noMultiLvlLbl val="0"/>
      </c:catAx>
      <c:valAx>
        <c:axId val="5390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Age in Years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00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2</cp:revision>
  <dcterms:created xsi:type="dcterms:W3CDTF">2015-09-27T02:07:00Z</dcterms:created>
  <dcterms:modified xsi:type="dcterms:W3CDTF">2015-09-27T03:28:00Z</dcterms:modified>
</cp:coreProperties>
</file>